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0B" w:rsidRPr="00AF5353" w:rsidRDefault="00AE340B" w:rsidP="00AE340B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AF5353">
        <w:rPr>
          <w:b/>
          <w:sz w:val="36"/>
          <w:szCs w:val="36"/>
          <w:u w:val="single"/>
        </w:rPr>
        <w:t>ΕΝΤΥΠΟ ΠΑΡΑΛΑΒΗΣ ΣΥΝΤΑΓΩΝ ΤΟΥ ΔΙ.ΛΟ.Φ.ΜΑ</w:t>
      </w:r>
    </w:p>
    <w:p w:rsidR="00AE340B" w:rsidRDefault="00AE340B" w:rsidP="00AE340B">
      <w:pPr>
        <w:rPr>
          <w:b/>
          <w:sz w:val="28"/>
        </w:rPr>
      </w:pPr>
    </w:p>
    <w:p w:rsidR="00AE340B" w:rsidRDefault="00AE340B" w:rsidP="00AE340B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Βόλος            </w:t>
      </w:r>
      <w:r>
        <w:rPr>
          <w:sz w:val="28"/>
          <w:lang w:val="en-US"/>
        </w:rPr>
        <w:t>/</w:t>
      </w:r>
      <w:r>
        <w:rPr>
          <w:sz w:val="28"/>
        </w:rPr>
        <w:t xml:space="preserve">   </w:t>
      </w:r>
      <w:r>
        <w:rPr>
          <w:sz w:val="28"/>
          <w:lang w:val="en-US"/>
        </w:rPr>
        <w:t>/</w:t>
      </w:r>
      <w:r>
        <w:rPr>
          <w:sz w:val="28"/>
        </w:rPr>
        <w:t>201</w:t>
      </w:r>
    </w:p>
    <w:p w:rsidR="00AE340B" w:rsidRDefault="00AE340B" w:rsidP="00AE340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Ο Παραλήπτης</w:t>
      </w:r>
    </w:p>
    <w:p w:rsidR="00AE340B" w:rsidRDefault="00AE340B" w:rsidP="00AE340B">
      <w:pPr>
        <w:rPr>
          <w:sz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969"/>
        <w:gridCol w:w="3969"/>
      </w:tblGrid>
      <w:tr w:rsidR="0043365B" w:rsidTr="00AD2D39">
        <w:tc>
          <w:tcPr>
            <w:tcW w:w="3969" w:type="dxa"/>
          </w:tcPr>
          <w:p w:rsidR="0043365B" w:rsidRPr="00AE418A" w:rsidRDefault="0043365B" w:rsidP="00BC4152">
            <w:pPr>
              <w:jc w:val="center"/>
              <w:rPr>
                <w:b/>
                <w:sz w:val="28"/>
              </w:rPr>
            </w:pPr>
            <w:r w:rsidRPr="00AE418A">
              <w:rPr>
                <w:b/>
                <w:sz w:val="28"/>
              </w:rPr>
              <w:t>ΣΦΡΑΓΙΔΑ ΦΑΡΜΑΚΕΙΟΥ</w:t>
            </w:r>
          </w:p>
        </w:tc>
        <w:tc>
          <w:tcPr>
            <w:tcW w:w="3969" w:type="dxa"/>
          </w:tcPr>
          <w:p w:rsidR="0043365B" w:rsidRPr="00AE418A" w:rsidRDefault="0043365B" w:rsidP="00BC4152">
            <w:pPr>
              <w:jc w:val="center"/>
              <w:rPr>
                <w:b/>
                <w:sz w:val="28"/>
              </w:rPr>
            </w:pPr>
            <w:r w:rsidRPr="00AE418A">
              <w:rPr>
                <w:b/>
                <w:sz w:val="28"/>
              </w:rPr>
              <w:t>ΑΡΙΘ. ΦΑΚΕΛ.</w:t>
            </w:r>
          </w:p>
        </w:tc>
      </w:tr>
      <w:tr w:rsidR="0043365B" w:rsidTr="00AD2D39">
        <w:trPr>
          <w:trHeight w:val="1323"/>
        </w:trPr>
        <w:tc>
          <w:tcPr>
            <w:tcW w:w="3969" w:type="dxa"/>
          </w:tcPr>
          <w:p w:rsidR="0043365B" w:rsidRDefault="0043365B" w:rsidP="00BC4152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43365B" w:rsidRDefault="0043365B" w:rsidP="00BC4152">
            <w:pPr>
              <w:rPr>
                <w:sz w:val="28"/>
              </w:rPr>
            </w:pPr>
          </w:p>
        </w:tc>
      </w:tr>
    </w:tbl>
    <w:p w:rsidR="00AE340B" w:rsidRDefault="00AE340B" w:rsidP="00AE340B">
      <w:pPr>
        <w:rPr>
          <w:sz w:val="28"/>
        </w:rPr>
      </w:pPr>
    </w:p>
    <w:tbl>
      <w:tblPr>
        <w:tblStyle w:val="a3"/>
        <w:tblW w:w="8897" w:type="dxa"/>
        <w:tblLayout w:type="fixed"/>
        <w:tblLook w:val="04A0"/>
      </w:tblPr>
      <w:tblGrid>
        <w:gridCol w:w="1242"/>
        <w:gridCol w:w="2694"/>
        <w:gridCol w:w="1559"/>
        <w:gridCol w:w="1843"/>
        <w:gridCol w:w="1559"/>
      </w:tblGrid>
      <w:tr w:rsidR="00AE340B" w:rsidTr="00BC4152">
        <w:tc>
          <w:tcPr>
            <w:tcW w:w="1242" w:type="dxa"/>
          </w:tcPr>
          <w:p w:rsidR="00AE340B" w:rsidRPr="00AE07A0" w:rsidRDefault="00AE340B" w:rsidP="00BC4152">
            <w:pPr>
              <w:jc w:val="center"/>
              <w:rPr>
                <w:b/>
                <w:sz w:val="24"/>
                <w:szCs w:val="24"/>
              </w:rPr>
            </w:pPr>
            <w:r w:rsidRPr="00AE07A0">
              <w:rPr>
                <w:b/>
                <w:sz w:val="24"/>
                <w:szCs w:val="24"/>
              </w:rPr>
              <w:t>Κ.Α. ΤΑΜΕΙΟΥ</w:t>
            </w:r>
          </w:p>
        </w:tc>
        <w:tc>
          <w:tcPr>
            <w:tcW w:w="2694" w:type="dxa"/>
          </w:tcPr>
          <w:p w:rsidR="00AE340B" w:rsidRPr="00AE07A0" w:rsidRDefault="00AE340B" w:rsidP="00BC4152">
            <w:pPr>
              <w:jc w:val="center"/>
              <w:rPr>
                <w:b/>
                <w:sz w:val="24"/>
                <w:szCs w:val="24"/>
              </w:rPr>
            </w:pPr>
            <w:r w:rsidRPr="00AE07A0">
              <w:rPr>
                <w:b/>
                <w:sz w:val="24"/>
                <w:szCs w:val="24"/>
              </w:rPr>
              <w:t>ΑΣΦΑΛΙΣΤΙΚΟ ΤΑΜΕΙΟ</w:t>
            </w:r>
          </w:p>
        </w:tc>
        <w:tc>
          <w:tcPr>
            <w:tcW w:w="1559" w:type="dxa"/>
          </w:tcPr>
          <w:p w:rsidR="00AE340B" w:rsidRPr="00AE07A0" w:rsidRDefault="00AE340B" w:rsidP="00BC4152">
            <w:pPr>
              <w:jc w:val="center"/>
              <w:rPr>
                <w:b/>
                <w:sz w:val="24"/>
                <w:szCs w:val="24"/>
              </w:rPr>
            </w:pPr>
            <w:r w:rsidRPr="00AE07A0">
              <w:rPr>
                <w:b/>
                <w:sz w:val="24"/>
                <w:szCs w:val="24"/>
              </w:rPr>
              <w:t>ΑΞΙΑ ΤΙΜΟΛΟΓΙΟΥ</w:t>
            </w:r>
          </w:p>
        </w:tc>
        <w:tc>
          <w:tcPr>
            <w:tcW w:w="1843" w:type="dxa"/>
          </w:tcPr>
          <w:p w:rsidR="00AE340B" w:rsidRPr="00AE07A0" w:rsidRDefault="00AE340B" w:rsidP="00BC4152">
            <w:pPr>
              <w:jc w:val="center"/>
              <w:rPr>
                <w:b/>
                <w:sz w:val="24"/>
                <w:szCs w:val="24"/>
              </w:rPr>
            </w:pPr>
            <w:r w:rsidRPr="00AE07A0">
              <w:rPr>
                <w:b/>
                <w:sz w:val="24"/>
                <w:szCs w:val="24"/>
              </w:rPr>
              <w:t>ΑΡΙΘΜΟΣ ΣΥΝΤΑΓΩΝ</w:t>
            </w:r>
          </w:p>
        </w:tc>
        <w:tc>
          <w:tcPr>
            <w:tcW w:w="1559" w:type="dxa"/>
          </w:tcPr>
          <w:p w:rsidR="00AE340B" w:rsidRPr="00AE07A0" w:rsidRDefault="00AE340B" w:rsidP="00BC4152">
            <w:pPr>
              <w:jc w:val="center"/>
              <w:rPr>
                <w:b/>
                <w:sz w:val="24"/>
                <w:szCs w:val="24"/>
              </w:rPr>
            </w:pPr>
            <w:r w:rsidRPr="00AE07A0">
              <w:rPr>
                <w:b/>
                <w:sz w:val="24"/>
                <w:szCs w:val="24"/>
              </w:rPr>
              <w:t>ΑΡΙΘΜΟΣ ΤΙΜΟΛΟΓΙΟΥ</w:t>
            </w:r>
          </w:p>
        </w:tc>
      </w:tr>
      <w:tr w:rsidR="00AE340B" w:rsidTr="00BC4152">
        <w:tc>
          <w:tcPr>
            <w:tcW w:w="1242" w:type="dxa"/>
          </w:tcPr>
          <w:p w:rsidR="00AE340B" w:rsidRPr="00AE07A0" w:rsidRDefault="00AE340B" w:rsidP="00BC4152">
            <w:pPr>
              <w:jc w:val="center"/>
              <w:rPr>
                <w:b/>
                <w:sz w:val="24"/>
                <w:szCs w:val="24"/>
              </w:rPr>
            </w:pPr>
            <w:r w:rsidRPr="00AE07A0">
              <w:rPr>
                <w:b/>
                <w:sz w:val="24"/>
                <w:szCs w:val="24"/>
              </w:rPr>
              <w:t>940</w:t>
            </w:r>
          </w:p>
        </w:tc>
        <w:tc>
          <w:tcPr>
            <w:tcW w:w="2694" w:type="dxa"/>
          </w:tcPr>
          <w:p w:rsidR="00AE340B" w:rsidRPr="00517079" w:rsidRDefault="00AE340B" w:rsidP="00BC4152">
            <w:pPr>
              <w:jc w:val="center"/>
              <w:rPr>
                <w:b/>
                <w:sz w:val="20"/>
                <w:szCs w:val="20"/>
              </w:rPr>
            </w:pPr>
            <w:r w:rsidRPr="00517079">
              <w:rPr>
                <w:b/>
                <w:sz w:val="20"/>
                <w:szCs w:val="20"/>
              </w:rPr>
              <w:t>ΕΟΠΥΥ Φάρμακα(</w:t>
            </w:r>
            <w:proofErr w:type="spellStart"/>
            <w:r w:rsidRPr="00517079">
              <w:rPr>
                <w:b/>
                <w:sz w:val="20"/>
                <w:szCs w:val="20"/>
              </w:rPr>
              <w:t>Ασφ+Ανασφ</w:t>
            </w:r>
            <w:proofErr w:type="spellEnd"/>
            <w:r w:rsidRPr="0051707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E340B" w:rsidRPr="00AE07A0" w:rsidRDefault="00AE340B" w:rsidP="00BC41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1843" w:type="dxa"/>
          </w:tcPr>
          <w:p w:rsidR="00AE340B" w:rsidRPr="00AE07A0" w:rsidRDefault="00AE340B" w:rsidP="00BC4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340B" w:rsidRPr="00AE07A0" w:rsidRDefault="00AE340B" w:rsidP="00BC4152">
            <w:pPr>
              <w:jc w:val="center"/>
              <w:rPr>
                <w:sz w:val="24"/>
                <w:szCs w:val="24"/>
              </w:rPr>
            </w:pPr>
          </w:p>
        </w:tc>
      </w:tr>
      <w:tr w:rsidR="00AE340B" w:rsidTr="00BC4152">
        <w:tc>
          <w:tcPr>
            <w:tcW w:w="1242" w:type="dxa"/>
          </w:tcPr>
          <w:p w:rsidR="00AE340B" w:rsidRPr="00AE07A0" w:rsidRDefault="00AE340B" w:rsidP="00BC4152">
            <w:pPr>
              <w:jc w:val="center"/>
              <w:rPr>
                <w:b/>
                <w:sz w:val="24"/>
                <w:szCs w:val="24"/>
              </w:rPr>
            </w:pPr>
            <w:r w:rsidRPr="00AE07A0">
              <w:rPr>
                <w:b/>
                <w:sz w:val="24"/>
                <w:szCs w:val="24"/>
              </w:rPr>
              <w:t>790</w:t>
            </w:r>
          </w:p>
        </w:tc>
        <w:tc>
          <w:tcPr>
            <w:tcW w:w="2694" w:type="dxa"/>
          </w:tcPr>
          <w:p w:rsidR="00AE340B" w:rsidRPr="00517079" w:rsidRDefault="00AE340B" w:rsidP="00BC4152">
            <w:pPr>
              <w:jc w:val="center"/>
              <w:rPr>
                <w:b/>
                <w:sz w:val="20"/>
                <w:szCs w:val="20"/>
              </w:rPr>
            </w:pPr>
            <w:r w:rsidRPr="00517079">
              <w:rPr>
                <w:b/>
                <w:sz w:val="20"/>
                <w:szCs w:val="20"/>
              </w:rPr>
              <w:t>ΕΥΡΩΠΑΙΟΙ ΑΣΦΑΛΙΣΜΕΝΟΙ</w:t>
            </w:r>
          </w:p>
        </w:tc>
        <w:tc>
          <w:tcPr>
            <w:tcW w:w="1559" w:type="dxa"/>
          </w:tcPr>
          <w:p w:rsidR="00AE340B" w:rsidRPr="00AE07A0" w:rsidRDefault="00AE340B" w:rsidP="00BC41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1843" w:type="dxa"/>
          </w:tcPr>
          <w:p w:rsidR="00AE340B" w:rsidRPr="00AE07A0" w:rsidRDefault="00AE340B" w:rsidP="00BC4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340B" w:rsidRPr="00AE07A0" w:rsidRDefault="00AE340B" w:rsidP="00BC4152">
            <w:pPr>
              <w:jc w:val="center"/>
              <w:rPr>
                <w:sz w:val="24"/>
                <w:szCs w:val="24"/>
              </w:rPr>
            </w:pPr>
          </w:p>
        </w:tc>
      </w:tr>
      <w:tr w:rsidR="00AE340B" w:rsidTr="00BC4152">
        <w:tc>
          <w:tcPr>
            <w:tcW w:w="1242" w:type="dxa"/>
          </w:tcPr>
          <w:p w:rsidR="00AE340B" w:rsidRPr="00AE07A0" w:rsidRDefault="00AE340B" w:rsidP="00BC4152">
            <w:pPr>
              <w:jc w:val="center"/>
              <w:rPr>
                <w:b/>
                <w:sz w:val="24"/>
                <w:szCs w:val="24"/>
              </w:rPr>
            </w:pPr>
            <w:r w:rsidRPr="00AE07A0">
              <w:rPr>
                <w:b/>
                <w:sz w:val="24"/>
                <w:szCs w:val="24"/>
              </w:rPr>
              <w:t>890</w:t>
            </w:r>
          </w:p>
        </w:tc>
        <w:tc>
          <w:tcPr>
            <w:tcW w:w="2694" w:type="dxa"/>
          </w:tcPr>
          <w:p w:rsidR="00AE340B" w:rsidRPr="00517079" w:rsidRDefault="00AE340B" w:rsidP="00BC4152">
            <w:pPr>
              <w:jc w:val="center"/>
              <w:rPr>
                <w:b/>
                <w:sz w:val="20"/>
                <w:szCs w:val="20"/>
              </w:rPr>
            </w:pPr>
            <w:r w:rsidRPr="00517079">
              <w:rPr>
                <w:b/>
                <w:sz w:val="20"/>
                <w:szCs w:val="20"/>
              </w:rPr>
              <w:t>ΠΑΡΟΧΗΣ Υ/Ν ΥΛΙΚΟΥ (</w:t>
            </w:r>
            <w:r w:rsidRPr="00517079">
              <w:rPr>
                <w:b/>
                <w:sz w:val="20"/>
                <w:szCs w:val="20"/>
                <w:lang w:val="en-US"/>
              </w:rPr>
              <w:t>C</w:t>
            </w:r>
            <w:r w:rsidRPr="00517079">
              <w:rPr>
                <w:b/>
                <w:sz w:val="20"/>
                <w:szCs w:val="20"/>
              </w:rPr>
              <w:t>.02-Π.Υ.Υ.-01) ΑΝΑΛΩΣΙΜΑ Σ/Δ</w:t>
            </w:r>
          </w:p>
        </w:tc>
        <w:tc>
          <w:tcPr>
            <w:tcW w:w="1559" w:type="dxa"/>
          </w:tcPr>
          <w:p w:rsidR="00AE340B" w:rsidRPr="00AE07A0" w:rsidRDefault="00AE340B" w:rsidP="00BC41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1843" w:type="dxa"/>
          </w:tcPr>
          <w:p w:rsidR="00AE340B" w:rsidRPr="00AE07A0" w:rsidRDefault="00AE340B" w:rsidP="00BC4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340B" w:rsidRPr="00AE07A0" w:rsidRDefault="00AE340B" w:rsidP="00BC4152">
            <w:pPr>
              <w:jc w:val="center"/>
              <w:rPr>
                <w:sz w:val="24"/>
                <w:szCs w:val="24"/>
              </w:rPr>
            </w:pPr>
          </w:p>
        </w:tc>
      </w:tr>
      <w:tr w:rsidR="00AE340B" w:rsidTr="00BC4152">
        <w:tc>
          <w:tcPr>
            <w:tcW w:w="1242" w:type="dxa"/>
          </w:tcPr>
          <w:p w:rsidR="00AE340B" w:rsidRPr="00AE07A0" w:rsidRDefault="00AE340B" w:rsidP="00BC4152">
            <w:pPr>
              <w:jc w:val="center"/>
              <w:rPr>
                <w:b/>
                <w:sz w:val="24"/>
                <w:szCs w:val="24"/>
              </w:rPr>
            </w:pPr>
            <w:r w:rsidRPr="00AE07A0">
              <w:rPr>
                <w:b/>
                <w:sz w:val="24"/>
                <w:szCs w:val="24"/>
              </w:rPr>
              <w:t>891</w:t>
            </w:r>
          </w:p>
        </w:tc>
        <w:tc>
          <w:tcPr>
            <w:tcW w:w="2694" w:type="dxa"/>
          </w:tcPr>
          <w:p w:rsidR="00AE340B" w:rsidRPr="00517079" w:rsidRDefault="00AE340B" w:rsidP="00BC4152">
            <w:pPr>
              <w:jc w:val="center"/>
              <w:rPr>
                <w:b/>
                <w:sz w:val="20"/>
                <w:szCs w:val="20"/>
              </w:rPr>
            </w:pPr>
            <w:r w:rsidRPr="00517079">
              <w:rPr>
                <w:b/>
                <w:sz w:val="20"/>
                <w:szCs w:val="20"/>
              </w:rPr>
              <w:t>ΣΚΕΥΑΣΜΑΤΩΝ ΔΙΑΙΤΗΤΙΚΩΝ ΤΡΟΦΙΜΩΝ (</w:t>
            </w:r>
            <w:r w:rsidRPr="00517079">
              <w:rPr>
                <w:b/>
                <w:sz w:val="20"/>
                <w:szCs w:val="20"/>
                <w:lang w:val="en-US"/>
              </w:rPr>
              <w:t>C</w:t>
            </w:r>
            <w:r w:rsidRPr="00517079">
              <w:rPr>
                <w:b/>
                <w:sz w:val="20"/>
                <w:szCs w:val="20"/>
              </w:rPr>
              <w:t>.04-Σ.Δ.Τ.-01)</w:t>
            </w:r>
          </w:p>
        </w:tc>
        <w:tc>
          <w:tcPr>
            <w:tcW w:w="1559" w:type="dxa"/>
          </w:tcPr>
          <w:p w:rsidR="00AE340B" w:rsidRPr="00AE07A0" w:rsidRDefault="00AE340B" w:rsidP="00BC41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1843" w:type="dxa"/>
          </w:tcPr>
          <w:p w:rsidR="00AE340B" w:rsidRPr="00AE07A0" w:rsidRDefault="00AE340B" w:rsidP="00BC4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340B" w:rsidRPr="00AE07A0" w:rsidRDefault="00AE340B" w:rsidP="00BC4152">
            <w:pPr>
              <w:jc w:val="center"/>
              <w:rPr>
                <w:sz w:val="24"/>
                <w:szCs w:val="24"/>
              </w:rPr>
            </w:pPr>
          </w:p>
        </w:tc>
      </w:tr>
      <w:tr w:rsidR="00AE340B" w:rsidTr="00BC4152">
        <w:tc>
          <w:tcPr>
            <w:tcW w:w="1242" w:type="dxa"/>
          </w:tcPr>
          <w:p w:rsidR="00AE340B" w:rsidRPr="00AE07A0" w:rsidRDefault="00AE340B" w:rsidP="00BC4152">
            <w:pPr>
              <w:jc w:val="center"/>
              <w:rPr>
                <w:b/>
                <w:sz w:val="24"/>
                <w:szCs w:val="24"/>
              </w:rPr>
            </w:pPr>
            <w:r w:rsidRPr="00AE07A0">
              <w:rPr>
                <w:b/>
                <w:sz w:val="24"/>
                <w:szCs w:val="24"/>
              </w:rPr>
              <w:t>892</w:t>
            </w:r>
          </w:p>
        </w:tc>
        <w:tc>
          <w:tcPr>
            <w:tcW w:w="2694" w:type="dxa"/>
          </w:tcPr>
          <w:p w:rsidR="00AE340B" w:rsidRPr="00517079" w:rsidRDefault="00AE340B" w:rsidP="00BC4152">
            <w:pPr>
              <w:jc w:val="center"/>
              <w:rPr>
                <w:b/>
                <w:sz w:val="20"/>
                <w:szCs w:val="20"/>
              </w:rPr>
            </w:pPr>
            <w:r w:rsidRPr="00517079">
              <w:rPr>
                <w:b/>
                <w:sz w:val="20"/>
                <w:szCs w:val="20"/>
              </w:rPr>
              <w:t>ΑΚΟΥΣΤΙΚΑ ΒΑΡΗΚΟΙΑΣ/ΟΡΘΟΠΕΔΙΚΑ/ΑΝΑΠΝΕΥΣΤΙΚΕΣ ΣΥΣΚΕΥΕΣ(</w:t>
            </w:r>
            <w:r w:rsidRPr="00517079">
              <w:rPr>
                <w:b/>
                <w:sz w:val="20"/>
                <w:szCs w:val="20"/>
                <w:lang w:val="en-US"/>
              </w:rPr>
              <w:t>C</w:t>
            </w:r>
            <w:r w:rsidRPr="00517079">
              <w:rPr>
                <w:b/>
                <w:sz w:val="20"/>
                <w:szCs w:val="20"/>
              </w:rPr>
              <w:t>.05-Π.ΟΡ.ΑΝ.ΣΥ._ΕΙ-01)</w:t>
            </w:r>
          </w:p>
        </w:tc>
        <w:tc>
          <w:tcPr>
            <w:tcW w:w="1559" w:type="dxa"/>
          </w:tcPr>
          <w:p w:rsidR="00AE340B" w:rsidRPr="00AE07A0" w:rsidRDefault="00AE340B" w:rsidP="00BC41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1843" w:type="dxa"/>
          </w:tcPr>
          <w:p w:rsidR="00AE340B" w:rsidRPr="00AE07A0" w:rsidRDefault="00AE340B" w:rsidP="00BC4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340B" w:rsidRPr="00AE07A0" w:rsidRDefault="00AE340B" w:rsidP="00BC4152">
            <w:pPr>
              <w:jc w:val="center"/>
              <w:rPr>
                <w:sz w:val="24"/>
                <w:szCs w:val="24"/>
              </w:rPr>
            </w:pPr>
          </w:p>
        </w:tc>
      </w:tr>
      <w:tr w:rsidR="00AE340B" w:rsidTr="00BC4152">
        <w:tc>
          <w:tcPr>
            <w:tcW w:w="1242" w:type="dxa"/>
          </w:tcPr>
          <w:p w:rsidR="00AE340B" w:rsidRPr="00AE07A0" w:rsidRDefault="00AE340B" w:rsidP="00BC4152">
            <w:pPr>
              <w:jc w:val="center"/>
              <w:rPr>
                <w:b/>
                <w:sz w:val="24"/>
                <w:szCs w:val="24"/>
              </w:rPr>
            </w:pPr>
            <w:r w:rsidRPr="00AE07A0">
              <w:rPr>
                <w:b/>
                <w:sz w:val="24"/>
                <w:szCs w:val="24"/>
              </w:rPr>
              <w:t>895</w:t>
            </w:r>
          </w:p>
        </w:tc>
        <w:tc>
          <w:tcPr>
            <w:tcW w:w="2694" w:type="dxa"/>
          </w:tcPr>
          <w:p w:rsidR="00AE340B" w:rsidRPr="00517079" w:rsidRDefault="00AE340B" w:rsidP="00BC4152">
            <w:pPr>
              <w:jc w:val="center"/>
              <w:rPr>
                <w:b/>
                <w:sz w:val="20"/>
                <w:szCs w:val="20"/>
              </w:rPr>
            </w:pPr>
            <w:r w:rsidRPr="00517079">
              <w:rPr>
                <w:b/>
                <w:sz w:val="20"/>
                <w:szCs w:val="20"/>
              </w:rPr>
              <w:t>ΕΥΡΩΠΑΙΟΙ ΠΟΛΙΤΕΣ ΠΑΡΟΧΗΣ Υ/Ν ΥΛΙΚΟΥ(</w:t>
            </w:r>
            <w:r w:rsidRPr="00517079">
              <w:rPr>
                <w:b/>
                <w:sz w:val="20"/>
                <w:szCs w:val="20"/>
                <w:lang w:val="en-US"/>
              </w:rPr>
              <w:t>C</w:t>
            </w:r>
            <w:r w:rsidRPr="00517079">
              <w:rPr>
                <w:b/>
                <w:sz w:val="20"/>
                <w:szCs w:val="20"/>
              </w:rPr>
              <w:t>.02-Π.Υ.Υ-01)</w:t>
            </w:r>
          </w:p>
        </w:tc>
        <w:tc>
          <w:tcPr>
            <w:tcW w:w="1559" w:type="dxa"/>
          </w:tcPr>
          <w:p w:rsidR="00AE340B" w:rsidRPr="00AE07A0" w:rsidRDefault="00AE340B" w:rsidP="00BC41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1843" w:type="dxa"/>
          </w:tcPr>
          <w:p w:rsidR="00AE340B" w:rsidRPr="00AE07A0" w:rsidRDefault="00AE340B" w:rsidP="00BC4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340B" w:rsidRPr="00AE07A0" w:rsidRDefault="00AE340B" w:rsidP="00BC4152">
            <w:pPr>
              <w:jc w:val="center"/>
              <w:rPr>
                <w:sz w:val="24"/>
                <w:szCs w:val="24"/>
              </w:rPr>
            </w:pPr>
          </w:p>
        </w:tc>
      </w:tr>
      <w:tr w:rsidR="00AE340B" w:rsidTr="00BC4152">
        <w:tc>
          <w:tcPr>
            <w:tcW w:w="1242" w:type="dxa"/>
          </w:tcPr>
          <w:p w:rsidR="00AE340B" w:rsidRPr="00AE07A0" w:rsidRDefault="00AE340B" w:rsidP="00BC4152">
            <w:pPr>
              <w:jc w:val="center"/>
              <w:rPr>
                <w:b/>
                <w:sz w:val="24"/>
                <w:szCs w:val="24"/>
              </w:rPr>
            </w:pPr>
            <w:r w:rsidRPr="00AE07A0">
              <w:rPr>
                <w:b/>
                <w:sz w:val="24"/>
                <w:szCs w:val="24"/>
              </w:rPr>
              <w:t>896</w:t>
            </w:r>
          </w:p>
        </w:tc>
        <w:tc>
          <w:tcPr>
            <w:tcW w:w="2694" w:type="dxa"/>
          </w:tcPr>
          <w:p w:rsidR="00AE340B" w:rsidRPr="00517079" w:rsidRDefault="00AE340B" w:rsidP="00BC4152">
            <w:pPr>
              <w:jc w:val="center"/>
              <w:rPr>
                <w:b/>
                <w:sz w:val="20"/>
                <w:szCs w:val="20"/>
              </w:rPr>
            </w:pPr>
            <w:r w:rsidRPr="00517079">
              <w:rPr>
                <w:b/>
                <w:sz w:val="20"/>
                <w:szCs w:val="20"/>
              </w:rPr>
              <w:t>ΕΥΡΩΠΑΙΟΙ ΠΟΛΙΤΕΣ ΣΚΕΥΑΣΜΑΤΩΝ ΔΙΑΙΤΗΤΙΚΩΝ ΤΡΟΦΙΜΩΝ(</w:t>
            </w:r>
            <w:r w:rsidRPr="00517079">
              <w:rPr>
                <w:b/>
                <w:sz w:val="20"/>
                <w:szCs w:val="20"/>
                <w:lang w:val="en-US"/>
              </w:rPr>
              <w:t>C</w:t>
            </w:r>
            <w:r w:rsidRPr="00517079">
              <w:rPr>
                <w:b/>
                <w:sz w:val="20"/>
                <w:szCs w:val="20"/>
              </w:rPr>
              <w:t>.04-Σ.Δ.Τ.-01)</w:t>
            </w:r>
          </w:p>
        </w:tc>
        <w:tc>
          <w:tcPr>
            <w:tcW w:w="1559" w:type="dxa"/>
          </w:tcPr>
          <w:p w:rsidR="00AE340B" w:rsidRPr="00AE07A0" w:rsidRDefault="00AE340B" w:rsidP="00BC41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1843" w:type="dxa"/>
          </w:tcPr>
          <w:p w:rsidR="00AE340B" w:rsidRPr="00AE07A0" w:rsidRDefault="00AE340B" w:rsidP="00BC4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340B" w:rsidRPr="00AE07A0" w:rsidRDefault="00AE340B" w:rsidP="00BC4152">
            <w:pPr>
              <w:jc w:val="center"/>
              <w:rPr>
                <w:sz w:val="24"/>
                <w:szCs w:val="24"/>
              </w:rPr>
            </w:pPr>
          </w:p>
        </w:tc>
      </w:tr>
      <w:tr w:rsidR="00AE340B" w:rsidTr="00BC4152">
        <w:tc>
          <w:tcPr>
            <w:tcW w:w="1242" w:type="dxa"/>
          </w:tcPr>
          <w:p w:rsidR="00AE340B" w:rsidRPr="00AE07A0" w:rsidRDefault="00AE340B" w:rsidP="00BC4152">
            <w:pPr>
              <w:jc w:val="center"/>
              <w:rPr>
                <w:b/>
                <w:sz w:val="24"/>
                <w:szCs w:val="24"/>
              </w:rPr>
            </w:pPr>
            <w:r w:rsidRPr="00AE07A0">
              <w:rPr>
                <w:b/>
                <w:sz w:val="24"/>
                <w:szCs w:val="24"/>
              </w:rPr>
              <w:t>897</w:t>
            </w:r>
          </w:p>
        </w:tc>
        <w:tc>
          <w:tcPr>
            <w:tcW w:w="2694" w:type="dxa"/>
          </w:tcPr>
          <w:p w:rsidR="00AE340B" w:rsidRPr="00517079" w:rsidRDefault="00AE340B" w:rsidP="00BC4152">
            <w:pPr>
              <w:jc w:val="center"/>
              <w:rPr>
                <w:b/>
                <w:sz w:val="20"/>
                <w:szCs w:val="20"/>
              </w:rPr>
            </w:pPr>
            <w:r w:rsidRPr="00517079">
              <w:rPr>
                <w:b/>
                <w:sz w:val="20"/>
                <w:szCs w:val="20"/>
              </w:rPr>
              <w:t>ΕΥΡΩΠΑΙΟΙ ΠΟΛΙΤΕΣ ΑΚΟΥΣΤΙΚΑ ΒΑΡΗΚΟΙΑΣ/ΟΡΘΟΠΕΔΙΚΑ/ΑΝΑΠΝΕΥΣΤΙΚΕΣ ΣΥΣΚΕΥΕΣ(</w:t>
            </w:r>
            <w:r w:rsidRPr="00517079">
              <w:rPr>
                <w:b/>
                <w:sz w:val="20"/>
                <w:szCs w:val="20"/>
                <w:lang w:val="en-US"/>
              </w:rPr>
              <w:t>C</w:t>
            </w:r>
            <w:r w:rsidRPr="00517079">
              <w:rPr>
                <w:b/>
                <w:sz w:val="20"/>
                <w:szCs w:val="20"/>
              </w:rPr>
              <w:t>.05-Π.ΟΡ.ΑΝ.ΣΥ_ΕΙ-01)</w:t>
            </w:r>
          </w:p>
        </w:tc>
        <w:tc>
          <w:tcPr>
            <w:tcW w:w="1559" w:type="dxa"/>
          </w:tcPr>
          <w:p w:rsidR="00AE340B" w:rsidRPr="00AE07A0" w:rsidRDefault="00AE340B" w:rsidP="00BC41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1843" w:type="dxa"/>
          </w:tcPr>
          <w:p w:rsidR="00AE340B" w:rsidRPr="00AE07A0" w:rsidRDefault="00AE340B" w:rsidP="00BC4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340B" w:rsidRPr="00517079" w:rsidRDefault="00AE340B" w:rsidP="00BC415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E340B" w:rsidTr="00BC4152">
        <w:tc>
          <w:tcPr>
            <w:tcW w:w="1242" w:type="dxa"/>
          </w:tcPr>
          <w:p w:rsidR="00AE340B" w:rsidRPr="00517079" w:rsidRDefault="00AE340B" w:rsidP="00BC41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894</w:t>
            </w:r>
          </w:p>
        </w:tc>
        <w:tc>
          <w:tcPr>
            <w:tcW w:w="2694" w:type="dxa"/>
          </w:tcPr>
          <w:p w:rsidR="00AE340B" w:rsidRPr="00517079" w:rsidRDefault="00AE340B" w:rsidP="00BC4152">
            <w:pPr>
              <w:jc w:val="center"/>
              <w:rPr>
                <w:b/>
                <w:sz w:val="20"/>
                <w:szCs w:val="20"/>
              </w:rPr>
            </w:pPr>
            <w:r w:rsidRPr="00517079">
              <w:rPr>
                <w:b/>
                <w:sz w:val="20"/>
                <w:szCs w:val="20"/>
              </w:rPr>
              <w:t>ΟΞΥΓΟΝΟΘΕΡΑΠΕΙΑ</w:t>
            </w:r>
          </w:p>
        </w:tc>
        <w:tc>
          <w:tcPr>
            <w:tcW w:w="1559" w:type="dxa"/>
          </w:tcPr>
          <w:p w:rsidR="00AE340B" w:rsidRPr="00AE07A0" w:rsidRDefault="00AE340B" w:rsidP="00BC41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1843" w:type="dxa"/>
          </w:tcPr>
          <w:p w:rsidR="00AE340B" w:rsidRPr="00AE07A0" w:rsidRDefault="00AE340B" w:rsidP="00BC4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340B" w:rsidRPr="00517079" w:rsidRDefault="00AE340B" w:rsidP="00BC415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E340B" w:rsidTr="00BC4152">
        <w:tc>
          <w:tcPr>
            <w:tcW w:w="1242" w:type="dxa"/>
          </w:tcPr>
          <w:p w:rsidR="00AE340B" w:rsidRPr="00517079" w:rsidRDefault="00AE340B" w:rsidP="00BC4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898</w:t>
            </w:r>
          </w:p>
        </w:tc>
        <w:tc>
          <w:tcPr>
            <w:tcW w:w="2694" w:type="dxa"/>
          </w:tcPr>
          <w:p w:rsidR="00AE340B" w:rsidRPr="00517079" w:rsidRDefault="00AE340B" w:rsidP="00BC4152">
            <w:pPr>
              <w:jc w:val="center"/>
              <w:rPr>
                <w:b/>
                <w:sz w:val="20"/>
                <w:szCs w:val="20"/>
              </w:rPr>
            </w:pPr>
            <w:r w:rsidRPr="00517079">
              <w:rPr>
                <w:b/>
                <w:sz w:val="20"/>
                <w:szCs w:val="20"/>
              </w:rPr>
              <w:t>ΕΥΡΩΠΑΙΟΙ ΠΟΛΙΤΕΣ ΟΞΥΓΟΝΟΘΕΡΑΠΕΙΑ</w:t>
            </w:r>
          </w:p>
        </w:tc>
        <w:tc>
          <w:tcPr>
            <w:tcW w:w="1559" w:type="dxa"/>
          </w:tcPr>
          <w:p w:rsidR="00AE340B" w:rsidRPr="00AE07A0" w:rsidRDefault="00AE340B" w:rsidP="00BC41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1843" w:type="dxa"/>
          </w:tcPr>
          <w:p w:rsidR="00AE340B" w:rsidRPr="00AE07A0" w:rsidRDefault="00AE340B" w:rsidP="00BC4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340B" w:rsidRPr="00517079" w:rsidRDefault="00AE340B" w:rsidP="00BC415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AB4500" w:rsidRDefault="00AB4500" w:rsidP="00AE340B">
      <w:pPr>
        <w:spacing w:line="240" w:lineRule="auto"/>
        <w:jc w:val="center"/>
      </w:pPr>
    </w:p>
    <w:sectPr w:rsidR="00AB4500" w:rsidSect="004336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E340B"/>
    <w:rsid w:val="0043365B"/>
    <w:rsid w:val="00AB4500"/>
    <w:rsid w:val="00AD2D39"/>
    <w:rsid w:val="00A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4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2017-05-26T06:32:00Z</dcterms:created>
  <dcterms:modified xsi:type="dcterms:W3CDTF">2017-05-26T06:54:00Z</dcterms:modified>
</cp:coreProperties>
</file>